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姓名：吕梦佳</w:t>
      </w:r>
    </w:p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班级：卫生检验本20401</w:t>
      </w:r>
    </w:p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考研院校：河北医科大学</w:t>
      </w:r>
    </w:p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考研专业：卫生检验与检疫</w:t>
      </w:r>
    </w:p>
    <w:p>
      <w:pPr>
        <w:snapToGrid w:val="0"/>
        <w:rPr>
          <w:rFonts w:hint="eastAsia"/>
          <w:sz w:val="28"/>
        </w:rPr>
      </w:pPr>
      <w:r>
        <w:rPr>
          <w:rFonts w:hint="eastAsia"/>
          <w:sz w:val="28"/>
        </w:rPr>
        <w:t>毕业寄语：流水不争先，争的是滔滔不息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2ZWExMDIwMTAyNTlkY2I3MDQ0MGE2NzkwYzQ5NGQifQ=="/>
  </w:docVars>
  <w:rsids>
    <w:rsidRoot w:val="00702569"/>
    <w:rsid w:val="000E1712"/>
    <w:rsid w:val="0028768E"/>
    <w:rsid w:val="005533ED"/>
    <w:rsid w:val="00702569"/>
    <w:rsid w:val="0089293C"/>
    <w:rsid w:val="00B176CB"/>
    <w:rsid w:val="00F54202"/>
    <w:rsid w:val="7888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60</Characters>
  <Lines>0</Lines>
  <Paragraphs>0</Paragraphs>
  <TotalTime>3</TotalTime>
  <ScaleCrop>false</ScaleCrop>
  <LinksUpToDate>false</LinksUpToDate>
  <CharactersWithSpaces>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逝岁</cp:lastModifiedBy>
  <dcterms:modified xsi:type="dcterms:W3CDTF">2024-06-04T08:37:01Z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2CC85FC01CDE4AE5BC319F9BD198A7FD_12</vt:lpwstr>
  </property>
</Properties>
</file>