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班级：20检本1班</w:t>
      </w:r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姓名：崔嘉楠</w:t>
      </w:r>
      <w:bookmarkStart w:id="0" w:name="_GoBack"/>
      <w:bookmarkEnd w:id="0"/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录取院校：南通大学</w:t>
      </w:r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val="en-US" w:eastAsia="zh-CN"/>
        </w:rPr>
        <w:t>录取专业：</w:t>
      </w:r>
      <w:r>
        <w:rPr>
          <w:rFonts w:hint="eastAsia"/>
          <w:sz w:val="34"/>
          <w:szCs w:val="34"/>
          <w:lang w:eastAsia="zh-CN"/>
        </w:rPr>
        <w:t>免疫学</w:t>
      </w:r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寄语：努力追光的人，终将光芒万丈！</w:t>
      </w:r>
    </w:p>
    <w:p>
      <w:pPr>
        <w:rPr>
          <w:rFonts w:hint="eastAsia"/>
          <w:sz w:val="34"/>
          <w:szCs w:val="3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04F41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2024-06-01T11:58:00Z</dcterms:created>
  <dc:creator>iPhone</dc:creator>
  <cp:lastModifiedBy>鲜花饼二囍</cp:lastModifiedBy>
  <dcterms:modified xsi:type="dcterms:W3CDTF">2024-06-04T02:12:45Z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C598232589EC3351659C5A664F7E72EE_31</vt:lpwstr>
  </property>
</Properties>
</file>