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F23" w:rsidRDefault="00381F23" w:rsidP="00381F2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</w:p>
    <w:p w:rsidR="00D962B3" w:rsidRPr="006451DD" w:rsidRDefault="009B37D9" w:rsidP="006451D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Times New Roman" w:cs="宋体"/>
          <w:sz w:val="28"/>
          <w:szCs w:val="28"/>
          <w:lang w:val="zh-CN"/>
        </w:rPr>
      </w:pPr>
      <w:r w:rsidRPr="009B37D9">
        <w:rPr>
          <w:rFonts w:ascii="仿宋_GB2312" w:eastAsia="仿宋_GB2312" w:hAnsi="Times New Roman" w:cs="宋体" w:hint="eastAsia"/>
          <w:sz w:val="28"/>
          <w:szCs w:val="28"/>
          <w:lang w:val="zh-CN"/>
        </w:rPr>
        <w:t>杨新</w:t>
      </w:r>
      <w:r w:rsidRPr="009B37D9">
        <w:rPr>
          <w:rFonts w:ascii="仿宋_GB2312" w:eastAsia="仿宋_GB2312" w:hAnsi="Times New Roman" w:cs="宋体"/>
          <w:sz w:val="28"/>
          <w:szCs w:val="28"/>
          <w:lang w:val="zh-CN"/>
        </w:rPr>
        <w:t>玲</w:t>
      </w:r>
      <w:r w:rsidR="00BA6189" w:rsidRPr="006451DD">
        <w:rPr>
          <w:rFonts w:ascii="仿宋_GB2312" w:eastAsia="仿宋_GB2312" w:hAnsi="Times New Roman" w:cs="宋体" w:hint="eastAsia"/>
          <w:sz w:val="28"/>
          <w:szCs w:val="28"/>
          <w:lang w:val="zh-CN"/>
        </w:rPr>
        <w:t>，</w:t>
      </w:r>
      <w:r w:rsidR="0088040D">
        <w:rPr>
          <w:rFonts w:ascii="仿宋_GB2312" w:eastAsia="仿宋_GB2312" w:hAnsi="Times New Roman" w:cs="宋体" w:hint="eastAsia"/>
          <w:sz w:val="28"/>
          <w:szCs w:val="28"/>
          <w:lang w:val="zh-CN"/>
        </w:rPr>
        <w:t>女</w:t>
      </w:r>
      <w:r w:rsidR="0088040D">
        <w:rPr>
          <w:rFonts w:ascii="仿宋_GB2312" w:eastAsia="仿宋_GB2312" w:hAnsi="Times New Roman" w:cs="宋体"/>
          <w:sz w:val="28"/>
          <w:szCs w:val="28"/>
          <w:lang w:val="zh-CN"/>
        </w:rPr>
        <w:t>，</w:t>
      </w:r>
      <w:r w:rsidR="00BA6189" w:rsidRPr="006451DD">
        <w:rPr>
          <w:rFonts w:ascii="仿宋_GB2312" w:eastAsia="仿宋_GB2312" w:hAnsi="Times New Roman" w:cs="宋体"/>
          <w:sz w:val="28"/>
          <w:szCs w:val="28"/>
          <w:lang w:val="zh-CN"/>
        </w:rPr>
        <w:t>医学检验学院</w:t>
      </w:r>
      <w:r w:rsidR="00BA6189" w:rsidRPr="006451DD">
        <w:rPr>
          <w:rFonts w:ascii="仿宋_GB2312" w:eastAsia="仿宋_GB2312" w:hAnsi="Times New Roman" w:cs="宋体" w:hint="eastAsia"/>
          <w:sz w:val="28"/>
          <w:szCs w:val="28"/>
          <w:lang w:val="zh-CN"/>
        </w:rPr>
        <w:t>专</w:t>
      </w:r>
      <w:r w:rsidR="00BA6189" w:rsidRPr="006451DD">
        <w:rPr>
          <w:rFonts w:ascii="仿宋_GB2312" w:eastAsia="仿宋_GB2312" w:hAnsi="Times New Roman" w:cs="宋体"/>
          <w:sz w:val="28"/>
          <w:szCs w:val="28"/>
          <w:lang w:val="zh-CN"/>
        </w:rPr>
        <w:t>任</w:t>
      </w:r>
      <w:r w:rsidR="00BA6189" w:rsidRPr="006451DD">
        <w:rPr>
          <w:rFonts w:ascii="仿宋_GB2312" w:eastAsia="仿宋_GB2312" w:hAnsi="Times New Roman" w:cs="宋体" w:hint="eastAsia"/>
          <w:sz w:val="28"/>
          <w:szCs w:val="28"/>
          <w:lang w:val="zh-CN"/>
        </w:rPr>
        <w:t>理论</w:t>
      </w:r>
      <w:r w:rsidRPr="009B37D9">
        <w:rPr>
          <w:rFonts w:ascii="仿宋_GB2312" w:eastAsia="仿宋_GB2312" w:hAnsi="Times New Roman" w:cs="宋体" w:hint="eastAsia"/>
          <w:sz w:val="28"/>
          <w:szCs w:val="28"/>
          <w:lang w:val="zh-CN"/>
        </w:rPr>
        <w:t>教师，2017年</w:t>
      </w:r>
      <w:r w:rsidRPr="009B37D9">
        <w:rPr>
          <w:rFonts w:ascii="仿宋_GB2312" w:eastAsia="仿宋_GB2312" w:hAnsi="Times New Roman" w:cs="宋体"/>
          <w:sz w:val="28"/>
          <w:szCs w:val="28"/>
          <w:lang w:val="zh-CN"/>
        </w:rPr>
        <w:t>取得中国科学院生物物理研究所生物化学与分子生物学专业</w:t>
      </w:r>
      <w:r w:rsidRPr="009B37D9">
        <w:rPr>
          <w:rFonts w:ascii="仿宋_GB2312" w:eastAsia="仿宋_GB2312" w:hAnsi="Times New Roman" w:cs="宋体" w:hint="eastAsia"/>
          <w:sz w:val="28"/>
          <w:szCs w:val="28"/>
          <w:lang w:val="zh-CN"/>
        </w:rPr>
        <w:t>博士学位。</w:t>
      </w:r>
      <w:r w:rsidR="004F1F49" w:rsidRPr="004F1F49">
        <w:rPr>
          <w:rFonts w:ascii="仿宋_GB2312" w:eastAsia="仿宋_GB2312" w:hAnsi="Times New Roman" w:cs="宋体" w:hint="eastAsia"/>
          <w:sz w:val="28"/>
          <w:szCs w:val="28"/>
          <w:lang w:val="zh-CN"/>
        </w:rPr>
        <w:t>主要致力于</w:t>
      </w:r>
      <w:r w:rsidR="004F1F49">
        <w:rPr>
          <w:rFonts w:ascii="仿宋_GB2312" w:eastAsia="仿宋_GB2312" w:hAnsi="Times New Roman" w:cs="宋体" w:hint="eastAsia"/>
          <w:sz w:val="28"/>
          <w:szCs w:val="28"/>
          <w:lang w:val="zh-CN"/>
        </w:rPr>
        <w:t>癌症相关</w:t>
      </w:r>
      <w:r w:rsidR="004F1F49">
        <w:rPr>
          <w:rFonts w:ascii="仿宋_GB2312" w:eastAsia="仿宋_GB2312" w:hAnsi="Times New Roman" w:cs="宋体"/>
          <w:sz w:val="28"/>
          <w:szCs w:val="28"/>
          <w:lang w:val="zh-CN"/>
        </w:rPr>
        <w:t>的长非编码RNA的</w:t>
      </w:r>
      <w:r w:rsidR="004F1F49" w:rsidRPr="004F1F49">
        <w:rPr>
          <w:rFonts w:ascii="仿宋_GB2312" w:eastAsia="仿宋_GB2312" w:hAnsi="Times New Roman" w:cs="宋体" w:hint="eastAsia"/>
          <w:sz w:val="28"/>
          <w:szCs w:val="28"/>
          <w:lang w:val="zh-CN"/>
        </w:rPr>
        <w:t>鉴定及功能</w:t>
      </w:r>
      <w:r w:rsidR="004F1F49">
        <w:rPr>
          <w:rFonts w:ascii="仿宋_GB2312" w:eastAsia="仿宋_GB2312" w:hAnsi="Times New Roman" w:cs="宋体" w:hint="eastAsia"/>
          <w:sz w:val="28"/>
          <w:szCs w:val="28"/>
          <w:lang w:val="zh-CN"/>
        </w:rPr>
        <w:t>机制</w:t>
      </w:r>
      <w:r w:rsidR="004F1F49" w:rsidRPr="004F1F49">
        <w:rPr>
          <w:rFonts w:ascii="仿宋_GB2312" w:eastAsia="仿宋_GB2312" w:hAnsi="Times New Roman" w:cs="宋体" w:hint="eastAsia"/>
          <w:sz w:val="28"/>
          <w:szCs w:val="28"/>
          <w:lang w:val="zh-CN"/>
        </w:rPr>
        <w:t>研究</w:t>
      </w:r>
      <w:r w:rsidR="004F1F49">
        <w:rPr>
          <w:rFonts w:ascii="仿宋_GB2312" w:eastAsia="仿宋_GB2312" w:hAnsi="Times New Roman" w:cs="宋体" w:hint="eastAsia"/>
          <w:sz w:val="28"/>
          <w:szCs w:val="28"/>
          <w:lang w:val="zh-CN"/>
        </w:rPr>
        <w:t>和</w:t>
      </w:r>
      <w:r w:rsidR="004F1F49">
        <w:rPr>
          <w:rFonts w:ascii="仿宋_GB2312" w:eastAsia="仿宋_GB2312" w:hAnsi="Times New Roman" w:cs="宋体"/>
          <w:sz w:val="28"/>
          <w:szCs w:val="28"/>
          <w:lang w:val="zh-CN"/>
        </w:rPr>
        <w:t>失血性休克后肺损伤的研究。</w:t>
      </w:r>
      <w:r w:rsidR="00461237" w:rsidRPr="006451DD">
        <w:rPr>
          <w:rFonts w:ascii="仿宋_GB2312" w:eastAsia="仿宋_GB2312" w:hAnsi="Times New Roman" w:cs="宋体" w:hint="eastAsia"/>
          <w:sz w:val="28"/>
          <w:szCs w:val="28"/>
          <w:lang w:val="zh-CN"/>
        </w:rPr>
        <w:t>担任《细菌学检验》、《细菌病毒学检验实验》、《非编码RNA的基础与临床》</w:t>
      </w:r>
      <w:r w:rsidR="00131712" w:rsidRPr="006451DD">
        <w:rPr>
          <w:rFonts w:ascii="仿宋_GB2312" w:eastAsia="仿宋_GB2312" w:hAnsi="Times New Roman" w:cs="宋体" w:hint="eastAsia"/>
          <w:sz w:val="28"/>
          <w:szCs w:val="28"/>
          <w:lang w:val="zh-CN"/>
        </w:rPr>
        <w:t>3</w:t>
      </w:r>
      <w:r w:rsidR="00461237" w:rsidRPr="006451DD">
        <w:rPr>
          <w:rFonts w:ascii="仿宋_GB2312" w:eastAsia="仿宋_GB2312" w:hAnsi="Times New Roman" w:cs="宋体" w:hint="eastAsia"/>
          <w:sz w:val="28"/>
          <w:szCs w:val="28"/>
          <w:lang w:val="zh-CN"/>
        </w:rPr>
        <w:t>门专业课程负责</w:t>
      </w:r>
      <w:r w:rsidR="00461237" w:rsidRPr="006451DD">
        <w:rPr>
          <w:rFonts w:ascii="仿宋_GB2312" w:eastAsia="仿宋_GB2312" w:hAnsi="Times New Roman" w:cs="宋体"/>
          <w:sz w:val="28"/>
          <w:szCs w:val="28"/>
          <w:lang w:val="zh-CN"/>
        </w:rPr>
        <w:t>人，</w:t>
      </w:r>
      <w:r w:rsidR="00461237" w:rsidRPr="006451DD">
        <w:rPr>
          <w:rFonts w:ascii="仿宋_GB2312" w:eastAsia="仿宋_GB2312" w:hAnsi="Times New Roman" w:cs="宋体" w:hint="eastAsia"/>
          <w:sz w:val="28"/>
          <w:szCs w:val="28"/>
          <w:lang w:val="zh-CN"/>
        </w:rPr>
        <w:t>系统主讲6门课程的理论与实验教学，承担留学生课程英文教学</w:t>
      </w:r>
      <w:r w:rsidR="007571E8" w:rsidRPr="006451DD">
        <w:rPr>
          <w:rFonts w:ascii="仿宋_GB2312" w:eastAsia="仿宋_GB2312" w:hAnsi="Times New Roman" w:cs="宋体" w:hint="eastAsia"/>
          <w:sz w:val="28"/>
          <w:szCs w:val="28"/>
          <w:lang w:val="zh-CN"/>
        </w:rPr>
        <w:t>，</w:t>
      </w:r>
      <w:r w:rsidR="007571E8" w:rsidRPr="006451DD">
        <w:rPr>
          <w:rFonts w:ascii="仿宋_GB2312" w:eastAsia="仿宋_GB2312" w:hAnsi="Times New Roman" w:cs="宋体"/>
          <w:sz w:val="28"/>
          <w:szCs w:val="28"/>
          <w:lang w:val="zh-CN"/>
        </w:rPr>
        <w:t>多次</w:t>
      </w:r>
      <w:r w:rsidR="00131712" w:rsidRPr="006451DD">
        <w:rPr>
          <w:rFonts w:ascii="仿宋_GB2312" w:eastAsia="仿宋_GB2312" w:hAnsi="Times New Roman" w:cs="宋体" w:hint="eastAsia"/>
          <w:sz w:val="28"/>
          <w:szCs w:val="28"/>
          <w:lang w:val="zh-CN"/>
        </w:rPr>
        <w:t>被</w:t>
      </w:r>
      <w:r w:rsidR="007571E8" w:rsidRPr="006451DD">
        <w:rPr>
          <w:rFonts w:ascii="仿宋_GB2312" w:eastAsia="仿宋_GB2312" w:hAnsi="Times New Roman" w:cs="宋体" w:hint="eastAsia"/>
          <w:sz w:val="28"/>
          <w:szCs w:val="28"/>
          <w:lang w:val="zh-CN"/>
        </w:rPr>
        <w:t>评为</w:t>
      </w:r>
      <w:r w:rsidR="007571E8" w:rsidRPr="006451DD">
        <w:rPr>
          <w:rFonts w:ascii="仿宋_GB2312" w:eastAsia="仿宋_GB2312" w:hAnsi="Times New Roman" w:cs="宋体"/>
          <w:sz w:val="28"/>
          <w:szCs w:val="28"/>
          <w:lang w:val="zh-CN"/>
        </w:rPr>
        <w:t>优秀授课教师</w:t>
      </w:r>
      <w:r w:rsidR="00461237" w:rsidRPr="006451DD">
        <w:rPr>
          <w:rFonts w:ascii="仿宋_GB2312" w:eastAsia="仿宋_GB2312" w:hAnsi="Times New Roman" w:cs="宋体" w:hint="eastAsia"/>
          <w:sz w:val="28"/>
          <w:szCs w:val="28"/>
          <w:lang w:val="zh-CN"/>
        </w:rPr>
        <w:t>。</w:t>
      </w:r>
      <w:r w:rsidR="00D962B3" w:rsidRPr="006451DD">
        <w:rPr>
          <w:rFonts w:ascii="仿宋_GB2312" w:eastAsia="仿宋_GB2312" w:hAnsi="Times New Roman" w:cs="宋体" w:hint="eastAsia"/>
          <w:sz w:val="28"/>
          <w:szCs w:val="28"/>
          <w:lang w:val="zh-CN"/>
        </w:rPr>
        <w:t>主持完成教改课题</w:t>
      </w:r>
      <w:r w:rsidR="007D3D56">
        <w:rPr>
          <w:rFonts w:ascii="仿宋_GB2312" w:eastAsia="仿宋_GB2312" w:hAnsi="Times New Roman" w:cs="宋体" w:hint="eastAsia"/>
          <w:sz w:val="28"/>
          <w:szCs w:val="28"/>
          <w:lang w:val="zh-CN"/>
        </w:rPr>
        <w:t>多</w:t>
      </w:r>
      <w:r w:rsidR="00D962B3" w:rsidRPr="006451DD">
        <w:rPr>
          <w:rFonts w:ascii="仿宋_GB2312" w:eastAsia="仿宋_GB2312" w:hAnsi="Times New Roman" w:cs="宋体" w:hint="eastAsia"/>
          <w:sz w:val="28"/>
          <w:szCs w:val="28"/>
          <w:lang w:val="zh-CN"/>
        </w:rPr>
        <w:t>项，参编《医学检验技术专业英语》教材。主持完成河北省高校教育厅研究项目一项，以第三参与人参与国家自然科学基金</w:t>
      </w:r>
      <w:r w:rsidR="00D21E55" w:rsidRPr="006451DD">
        <w:rPr>
          <w:rFonts w:ascii="仿宋_GB2312" w:eastAsia="仿宋_GB2312" w:hAnsi="Times New Roman" w:cs="宋体" w:hint="eastAsia"/>
          <w:sz w:val="28"/>
          <w:szCs w:val="28"/>
          <w:lang w:val="zh-CN"/>
        </w:rPr>
        <w:t>面上</w:t>
      </w:r>
      <w:r w:rsidR="00D21E55" w:rsidRPr="006451DD">
        <w:rPr>
          <w:rFonts w:ascii="仿宋_GB2312" w:eastAsia="仿宋_GB2312" w:hAnsi="Times New Roman" w:cs="宋体"/>
          <w:sz w:val="28"/>
          <w:szCs w:val="28"/>
          <w:lang w:val="zh-CN"/>
        </w:rPr>
        <w:t>项目</w:t>
      </w:r>
      <w:r w:rsidR="00D962B3" w:rsidRPr="006451DD">
        <w:rPr>
          <w:rFonts w:ascii="仿宋_GB2312" w:eastAsia="仿宋_GB2312" w:hAnsi="Times New Roman" w:cs="宋体" w:hint="eastAsia"/>
          <w:sz w:val="28"/>
          <w:szCs w:val="28"/>
          <w:lang w:val="zh-CN"/>
        </w:rPr>
        <w:t>一项，参与完成教育厅、河北省自然科学基金和张家口市研究项目各一项</w:t>
      </w:r>
      <w:r w:rsidR="00D21E55" w:rsidRPr="006451DD">
        <w:rPr>
          <w:rFonts w:ascii="仿宋_GB2312" w:eastAsia="仿宋_GB2312" w:hAnsi="Times New Roman" w:cs="宋体" w:hint="eastAsia"/>
          <w:sz w:val="28"/>
          <w:szCs w:val="28"/>
          <w:lang w:val="zh-CN"/>
        </w:rPr>
        <w:t>，获</w:t>
      </w:r>
      <w:r w:rsidR="00D21E55" w:rsidRPr="006451DD">
        <w:rPr>
          <w:rFonts w:ascii="仿宋_GB2312" w:eastAsia="仿宋_GB2312" w:hAnsi="Times New Roman" w:cs="宋体"/>
          <w:sz w:val="28"/>
          <w:szCs w:val="28"/>
          <w:lang w:val="zh-CN"/>
        </w:rPr>
        <w:t>张家口市科技进步二等奖</w:t>
      </w:r>
      <w:r w:rsidR="00D962B3" w:rsidRPr="006451DD">
        <w:rPr>
          <w:rFonts w:ascii="仿宋_GB2312" w:eastAsia="仿宋_GB2312" w:hAnsi="Times New Roman" w:cs="宋体" w:hint="eastAsia"/>
          <w:sz w:val="28"/>
          <w:szCs w:val="28"/>
          <w:lang w:val="zh-CN"/>
        </w:rPr>
        <w:t>。发表SCI、北大中文核心及CSCD核心库论文</w:t>
      </w:r>
      <w:r w:rsidR="00EF35A2">
        <w:rPr>
          <w:rFonts w:ascii="仿宋_GB2312" w:eastAsia="仿宋_GB2312" w:hAnsi="Times New Roman" w:cs="宋体" w:hint="eastAsia"/>
          <w:sz w:val="28"/>
          <w:szCs w:val="28"/>
          <w:lang w:val="zh-CN"/>
        </w:rPr>
        <w:t>1</w:t>
      </w:r>
      <w:r w:rsidR="00EF35A2">
        <w:rPr>
          <w:rFonts w:ascii="仿宋_GB2312" w:eastAsia="仿宋_GB2312" w:hAnsi="Times New Roman" w:cs="宋体"/>
          <w:sz w:val="28"/>
          <w:szCs w:val="28"/>
          <w:lang w:val="zh-CN"/>
        </w:rPr>
        <w:t>0</w:t>
      </w:r>
      <w:r w:rsidR="00EF35A2">
        <w:rPr>
          <w:rFonts w:ascii="仿宋_GB2312" w:eastAsia="仿宋_GB2312" w:hAnsi="Times New Roman" w:cs="宋体" w:hint="eastAsia"/>
          <w:sz w:val="28"/>
          <w:szCs w:val="28"/>
          <w:lang w:val="zh-CN"/>
        </w:rPr>
        <w:t>余</w:t>
      </w:r>
      <w:bookmarkStart w:id="0" w:name="_GoBack"/>
      <w:bookmarkEnd w:id="0"/>
      <w:r w:rsidR="00D962B3" w:rsidRPr="006451DD">
        <w:rPr>
          <w:rFonts w:ascii="仿宋_GB2312" w:eastAsia="仿宋_GB2312" w:hAnsi="Times New Roman" w:cs="宋体" w:hint="eastAsia"/>
          <w:sz w:val="28"/>
          <w:szCs w:val="28"/>
          <w:lang w:val="zh-CN"/>
        </w:rPr>
        <w:t>篇。</w:t>
      </w:r>
    </w:p>
    <w:p w:rsidR="00381F23" w:rsidRPr="00381F23" w:rsidRDefault="00381F23" w:rsidP="00381F23">
      <w:pPr>
        <w:jc w:val="center"/>
        <w:rPr>
          <w:b/>
          <w:sz w:val="28"/>
          <w:szCs w:val="28"/>
        </w:rPr>
      </w:pPr>
    </w:p>
    <w:sectPr w:rsidR="00381F23" w:rsidRPr="00381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8EB" w:rsidRDefault="008708EB" w:rsidP="00381F23">
      <w:r>
        <w:separator/>
      </w:r>
    </w:p>
  </w:endnote>
  <w:endnote w:type="continuationSeparator" w:id="0">
    <w:p w:rsidR="008708EB" w:rsidRDefault="008708EB" w:rsidP="0038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8EB" w:rsidRDefault="008708EB" w:rsidP="00381F23">
      <w:r>
        <w:separator/>
      </w:r>
    </w:p>
  </w:footnote>
  <w:footnote w:type="continuationSeparator" w:id="0">
    <w:p w:rsidR="008708EB" w:rsidRDefault="008708EB" w:rsidP="00381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F9"/>
    <w:rsid w:val="00131712"/>
    <w:rsid w:val="002A5FEE"/>
    <w:rsid w:val="002B7BF9"/>
    <w:rsid w:val="00381F23"/>
    <w:rsid w:val="00461237"/>
    <w:rsid w:val="004A7612"/>
    <w:rsid w:val="004F1F49"/>
    <w:rsid w:val="00552CB4"/>
    <w:rsid w:val="006451DD"/>
    <w:rsid w:val="006C7AD5"/>
    <w:rsid w:val="006E0C3F"/>
    <w:rsid w:val="007571E8"/>
    <w:rsid w:val="007779A0"/>
    <w:rsid w:val="007D3D56"/>
    <w:rsid w:val="008708EB"/>
    <w:rsid w:val="0088040D"/>
    <w:rsid w:val="009702BA"/>
    <w:rsid w:val="009B37D9"/>
    <w:rsid w:val="009F0654"/>
    <w:rsid w:val="00B600FF"/>
    <w:rsid w:val="00BA6189"/>
    <w:rsid w:val="00C92DCC"/>
    <w:rsid w:val="00D21E55"/>
    <w:rsid w:val="00D962B3"/>
    <w:rsid w:val="00DC5232"/>
    <w:rsid w:val="00E63704"/>
    <w:rsid w:val="00E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11A788-53B2-4DBC-8785-7857F3EE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F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F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JUJUMAO</dc:creator>
  <cp:keywords/>
  <dc:description/>
  <cp:lastModifiedBy>JUJUMAO</cp:lastModifiedBy>
  <cp:revision>25</cp:revision>
  <dcterms:created xsi:type="dcterms:W3CDTF">2024-08-31T01:22:00Z</dcterms:created>
  <dcterms:modified xsi:type="dcterms:W3CDTF">2025-05-08T23:33:00Z</dcterms:modified>
</cp:coreProperties>
</file>